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F7" w:rsidRPr="00EC1C40" w:rsidRDefault="00E17CF7" w:rsidP="00E17C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C1C40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 комиссии (ПМПК) с 1 марта 2025 года, согласно приказу </w:t>
      </w:r>
      <w:proofErr w:type="spellStart"/>
      <w:r w:rsidRPr="00EC1C40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 России от 01.11.2024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C40">
        <w:rPr>
          <w:rFonts w:ascii="Times New Roman" w:eastAsia="Times New Roman" w:hAnsi="Times New Roman" w:cs="Times New Roman"/>
          <w:sz w:val="24"/>
          <w:szCs w:val="24"/>
        </w:rPr>
        <w:t>763.</w:t>
      </w:r>
    </w:p>
    <w:p w:rsidR="00E17CF7" w:rsidRPr="00EC1C40" w:rsidRDefault="00E17CF7" w:rsidP="00E17CF7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7CF7" w:rsidRPr="00EC1C40" w:rsidRDefault="00E17CF7" w:rsidP="00E17CF7">
      <w:pPr>
        <w:shd w:val="clear" w:color="auto" w:fill="FFFFFF"/>
        <w:spacing w:after="104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</w:t>
      </w:r>
      <w:r w:rsidRPr="00EC1C4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>Заявление о проведении обследования в ПМПК из приложения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1 к Положению о ПМПК. 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Копия документа, удостоверяющего личность родителя (законного представителя) или обследуемого в возрасте старше 14 лет. 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 рождении обследуемого (для лиц, не достигших 14 лет) или документа, подтверждающего родство заявителя. 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Копия документа, подтверждающего установление опеки или попечительства (при необходимости). 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образовательной организации, организации, осуществляющей социальное обслуживание, медицинской организации, других организаций (при наличии). 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>Представление психолого-педагогического консилиума школы (специалиста, осуществляющего психолого-педагогическое сопровождение обучающегося) (при наличии) по образцу из приложения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2  к Положению о ПМПК. 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комиссии по делам несовершеннолетних и защите их прав о направлении на комиссию (при наличии). 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Копия заключения (заключений) ПМПК о результатах ранее проведённого обследования (при наличии). 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>Копии справки МСЭ, подтверждающей факт установления инвалидности, и ИПРА (при наличии). 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Выписка из приказа директора об обучении ребенка по адаптированной программе (для </w:t>
      </w:r>
      <w:proofErr w:type="gramStart"/>
      <w:r w:rsidRPr="00EC1C40">
        <w:rPr>
          <w:rFonts w:ascii="Times New Roman" w:eastAsia="Times New Roman" w:hAnsi="Times New Roman" w:cs="Times New Roman"/>
          <w:sz w:val="24"/>
          <w:szCs w:val="24"/>
        </w:rPr>
        <w:t>детей</w:t>
      </w:r>
      <w:proofErr w:type="gramEnd"/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 АООП).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>Табель успеваемости, копия личного дела (личной карты) обучающего с итоговой аттестации по годам обучения.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Копия справки ВК об индивидуальном обучении на дому (для </w:t>
      </w:r>
      <w:proofErr w:type="gramStart"/>
      <w:r w:rsidRPr="00EC1C4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 на дому).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Копия приказа о переводе обучающегося на надомное обучение в текущем году (для </w:t>
      </w:r>
      <w:proofErr w:type="gramStart"/>
      <w:r w:rsidRPr="00EC1C4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 на дому).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Копия аттестата за курс основного общего образования или копия свидетельства об обучении (при наличии). </w:t>
      </w:r>
    </w:p>
    <w:p w:rsidR="00E17CF7" w:rsidRPr="00EC1C40" w:rsidRDefault="00E17CF7" w:rsidP="00E17CF7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обследуемого.   </w:t>
      </w:r>
    </w:p>
    <w:p w:rsidR="00E17CF7" w:rsidRDefault="00E17CF7" w:rsidP="00E1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CF7" w:rsidRPr="00EC1C40" w:rsidRDefault="00E17CF7" w:rsidP="00E17C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обследуемого, заверенные руководителем образовательной организации,  оригиналы  рабочих тетрадей по русскому языку и математике, а д</w:t>
      </w:r>
      <w:r w:rsidRPr="00EC1C40">
        <w:rPr>
          <w:rFonts w:ascii="Times New Roman" w:eastAsia="Times New Roman" w:hAnsi="Times New Roman" w:cs="Times New Roman"/>
          <w:sz w:val="24"/>
          <w:szCs w:val="24"/>
        </w:rPr>
        <w:t>ля детей дошкольного возраста  результаты самостоятельной продуктивной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C1C40">
        <w:rPr>
          <w:rFonts w:ascii="Times New Roman" w:eastAsia="Times New Roman" w:hAnsi="Times New Roman" w:cs="Times New Roman"/>
          <w:sz w:val="24"/>
          <w:szCs w:val="24"/>
        </w:rPr>
        <w:t>рисунки, выполненные карандашами или другие свидетельства самостоятельной пр</w:t>
      </w:r>
      <w:r>
        <w:rPr>
          <w:rFonts w:ascii="Times New Roman" w:eastAsia="Times New Roman" w:hAnsi="Times New Roman" w:cs="Times New Roman"/>
          <w:sz w:val="24"/>
          <w:szCs w:val="24"/>
        </w:rPr>
        <w:t>одуктивной деятельности ребенка</w:t>
      </w: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..  </w:t>
      </w:r>
      <w:proofErr w:type="gramEnd"/>
    </w:p>
    <w:p w:rsidR="00E17CF7" w:rsidRDefault="00E17CF7" w:rsidP="00E1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CF7" w:rsidRDefault="00E17CF7" w:rsidP="00E1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CF7" w:rsidRPr="00443929" w:rsidRDefault="00E17CF7" w:rsidP="00E1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CF7" w:rsidRPr="00443929" w:rsidRDefault="00E17CF7" w:rsidP="00E17CF7">
      <w:pP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3929">
        <w:rPr>
          <w:rFonts w:ascii="Times New Roman" w:eastAsia="Times New Roman" w:hAnsi="Times New Roman" w:cs="Times New Roman"/>
          <w:b/>
          <w:sz w:val="24"/>
          <w:szCs w:val="24"/>
        </w:rPr>
        <w:t>ВНИМАНИЕ: ВСЕ КОПИИ ДОЛЖНЫ БЫТЬ ЗАВЕРЕНЫ РУКОВОДИТЕЛЕМ ОБРАЗОВАТЕЛЬНОЙ ОРГАНИЗАЦИИ</w:t>
      </w:r>
    </w:p>
    <w:p w:rsidR="00E17CF7" w:rsidRPr="00EC1C40" w:rsidRDefault="00E17CF7" w:rsidP="00E17CF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E17CF7" w:rsidRDefault="00E17CF7" w:rsidP="00E17CF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E17CF7" w:rsidRDefault="00E17CF7" w:rsidP="00E17CF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E17CF7" w:rsidRDefault="00E17CF7" w:rsidP="00E17CF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E17CF7" w:rsidRPr="00EC1C40" w:rsidRDefault="00E17CF7" w:rsidP="00E17CF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  <w:r w:rsidRPr="00EC1C4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lastRenderedPageBreak/>
        <w:t>ДОПОЛНИТЕЛЬНАЯ ИНФОРМАЦИЯ:</w:t>
      </w:r>
    </w:p>
    <w:p w:rsidR="00E17CF7" w:rsidRPr="00EC1C40" w:rsidRDefault="00E17CF7" w:rsidP="00E17CF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:rsidR="00E17CF7" w:rsidRPr="00EC1C40" w:rsidRDefault="00E17CF7" w:rsidP="00E17C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C40">
        <w:rPr>
          <w:rFonts w:ascii="Times New Roman" w:eastAsia="Calibri" w:hAnsi="Times New Roman" w:cs="Times New Roman"/>
          <w:sz w:val="24"/>
          <w:szCs w:val="24"/>
        </w:rPr>
        <w:t>*</w:t>
      </w:r>
      <w:r w:rsidRPr="00EC1C40">
        <w:rPr>
          <w:rFonts w:ascii="Times New Roman" w:hAnsi="Times New Roman" w:cs="Times New Roman"/>
          <w:sz w:val="24"/>
          <w:szCs w:val="24"/>
        </w:rPr>
        <w:t xml:space="preserve"> </w:t>
      </w:r>
      <w:r w:rsidRPr="00EC1C40">
        <w:rPr>
          <w:rFonts w:ascii="Times New Roman" w:eastAsia="Calibri" w:hAnsi="Times New Roman" w:cs="Times New Roman"/>
          <w:sz w:val="24"/>
          <w:szCs w:val="24"/>
        </w:rPr>
        <w:t>Запись на проведение обследования ребенка в комиссии осуществляется</w:t>
      </w:r>
      <w:r w:rsidRPr="00EC1C40">
        <w:rPr>
          <w:rFonts w:ascii="Times New Roman" w:eastAsia="Calibri" w:hAnsi="Times New Roman" w:cs="Times New Roman"/>
          <w:sz w:val="24"/>
          <w:szCs w:val="24"/>
        </w:rPr>
        <w:br/>
        <w:t>при наличии полного пакета документов.</w:t>
      </w:r>
    </w:p>
    <w:p w:rsidR="00E17CF7" w:rsidRPr="00EC1C40" w:rsidRDefault="00E17CF7" w:rsidP="00E1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hAnsi="Times New Roman" w:cs="Times New Roman"/>
          <w:sz w:val="24"/>
          <w:szCs w:val="24"/>
        </w:rPr>
        <w:t>*</w:t>
      </w:r>
      <w:r w:rsidRPr="00EC1C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1C40">
        <w:rPr>
          <w:rFonts w:ascii="Times New Roman" w:eastAsia="Times New Roman" w:hAnsi="Times New Roman" w:cs="Times New Roman"/>
          <w:sz w:val="24"/>
          <w:szCs w:val="24"/>
        </w:rPr>
        <w:t xml:space="preserve">Вместе с копиями родитель предъявляет оригиналы документов.   </w:t>
      </w:r>
    </w:p>
    <w:p w:rsidR="00E17CF7" w:rsidRPr="00EC1C40" w:rsidRDefault="00E17CF7" w:rsidP="00E17CF7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C40">
        <w:rPr>
          <w:rFonts w:ascii="Times New Roman" w:eastAsia="Calibri" w:hAnsi="Times New Roman" w:cs="Times New Roman"/>
          <w:sz w:val="24"/>
          <w:szCs w:val="24"/>
        </w:rPr>
        <w:t>*</w:t>
      </w:r>
      <w:r w:rsidRPr="00EC1C40">
        <w:rPr>
          <w:rFonts w:ascii="Times New Roman" w:eastAsia="Calibri" w:hAnsi="Times New Roman" w:cs="Times New Roman"/>
          <w:sz w:val="24"/>
          <w:szCs w:val="24"/>
        </w:rPr>
        <w:tab/>
        <w:t>При необходимости комиссия запрашивает у соответствующих органов</w:t>
      </w:r>
      <w:r w:rsidRPr="00EC1C40">
        <w:rPr>
          <w:rFonts w:ascii="Times New Roman" w:eastAsia="Calibri" w:hAnsi="Times New Roman" w:cs="Times New Roman"/>
          <w:sz w:val="24"/>
          <w:szCs w:val="24"/>
        </w:rPr>
        <w:br/>
        <w:t xml:space="preserve">и организаций или у законных представителей дополнительную информацию о ребенке. </w:t>
      </w:r>
    </w:p>
    <w:p w:rsidR="00E17CF7" w:rsidRPr="00EC1C40" w:rsidRDefault="00E17CF7" w:rsidP="00E17CF7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C40">
        <w:rPr>
          <w:rFonts w:ascii="Times New Roman" w:eastAsia="Calibri" w:hAnsi="Times New Roman" w:cs="Times New Roman"/>
          <w:sz w:val="24"/>
          <w:szCs w:val="24"/>
        </w:rPr>
        <w:t>*</w:t>
      </w:r>
      <w:r w:rsidRPr="00EC1C40">
        <w:rPr>
          <w:rFonts w:ascii="Times New Roman" w:eastAsia="Calibri" w:hAnsi="Times New Roman" w:cs="Times New Roman"/>
          <w:sz w:val="24"/>
          <w:szCs w:val="24"/>
        </w:rPr>
        <w:tab/>
        <w:t xml:space="preserve">Обследование детей проводится в присутствии законных представителей и только при наличии всех необходимых документов. </w:t>
      </w:r>
    </w:p>
    <w:p w:rsidR="00E17CF7" w:rsidRPr="00EC1C40" w:rsidRDefault="00E17CF7" w:rsidP="00E17CF7">
      <w:pPr>
        <w:tabs>
          <w:tab w:val="left" w:pos="426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1C40">
        <w:rPr>
          <w:rFonts w:ascii="Times New Roman" w:eastAsia="Calibri" w:hAnsi="Times New Roman" w:cs="Times New Roman"/>
          <w:sz w:val="24"/>
          <w:szCs w:val="24"/>
        </w:rPr>
        <w:t>*</w:t>
      </w:r>
      <w:r w:rsidRPr="00EC1C40">
        <w:rPr>
          <w:rFonts w:ascii="Times New Roman" w:eastAsia="Calibri" w:hAnsi="Times New Roman" w:cs="Times New Roman"/>
          <w:sz w:val="24"/>
          <w:szCs w:val="24"/>
        </w:rPr>
        <w:tab/>
        <w:t xml:space="preserve">В документах не должно быть каких-либо исправлений, подчисток, приписок, зачёркнутых слов и т.д. </w:t>
      </w:r>
    </w:p>
    <w:p w:rsidR="00E17CF7" w:rsidRPr="00EC1C40" w:rsidRDefault="00E17CF7" w:rsidP="00E17C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C40">
        <w:rPr>
          <w:rFonts w:ascii="Times New Roman" w:eastAsia="Calibri" w:hAnsi="Times New Roman" w:cs="Times New Roman"/>
          <w:sz w:val="24"/>
          <w:szCs w:val="24"/>
        </w:rPr>
        <w:t>*</w:t>
      </w:r>
      <w:r w:rsidRPr="00EC1C40">
        <w:rPr>
          <w:rFonts w:ascii="Times New Roman" w:eastAsia="Calibri" w:hAnsi="Times New Roman" w:cs="Times New Roman"/>
          <w:sz w:val="24"/>
          <w:szCs w:val="24"/>
        </w:rPr>
        <w:tab/>
        <w:t>Выписка из истории развития (из медицинской карты), заключение врачей выдаются медицинской организацией по</w:t>
      </w:r>
      <w:r w:rsidRPr="00EC1C40">
        <w:rPr>
          <w:rFonts w:ascii="Times New Roman" w:hAnsi="Times New Roman" w:cs="Times New Roman"/>
          <w:sz w:val="24"/>
          <w:szCs w:val="24"/>
        </w:rPr>
        <w:t xml:space="preserve"> месту жительства (регистрации) </w:t>
      </w:r>
      <w:r w:rsidRPr="00EC1C40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EC1C40">
        <w:rPr>
          <w:rFonts w:ascii="Times New Roman" w:hAnsi="Times New Roman" w:cs="Times New Roman"/>
          <w:sz w:val="24"/>
          <w:szCs w:val="24"/>
        </w:rPr>
        <w:t xml:space="preserve"> </w:t>
      </w:r>
      <w:r w:rsidRPr="00EC1C40">
        <w:rPr>
          <w:rFonts w:ascii="Times New Roman" w:eastAsia="Calibri" w:hAnsi="Times New Roman" w:cs="Times New Roman"/>
          <w:sz w:val="24"/>
          <w:szCs w:val="24"/>
        </w:rPr>
        <w:t>и действительны для предоставления в ПМПК в течение 6 месяцев со дня оформления</w:t>
      </w:r>
    </w:p>
    <w:p w:rsidR="00E17CF7" w:rsidRPr="00887E73" w:rsidRDefault="00E17CF7" w:rsidP="00E17C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7CF7" w:rsidRDefault="00E17CF7" w:rsidP="00E17CF7"/>
    <w:p w:rsidR="0033430C" w:rsidRDefault="0033430C"/>
    <w:sectPr w:rsidR="0033430C" w:rsidSect="0033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E51"/>
    <w:multiLevelType w:val="multilevel"/>
    <w:tmpl w:val="D656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7CF7"/>
    <w:rsid w:val="0033430C"/>
    <w:rsid w:val="00E1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</dc:creator>
  <cp:keywords/>
  <dc:description/>
  <cp:lastModifiedBy>Чередник</cp:lastModifiedBy>
  <cp:revision>2</cp:revision>
  <dcterms:created xsi:type="dcterms:W3CDTF">2025-04-16T05:13:00Z</dcterms:created>
  <dcterms:modified xsi:type="dcterms:W3CDTF">2025-04-16T05:14:00Z</dcterms:modified>
</cp:coreProperties>
</file>